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CC7C8D" w:rsidRDefault="00ED0926" w:rsidP="00ED0926">
      <w:pPr>
        <w:pStyle w:val="a5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ED0926" w:rsidRPr="00CC7C8D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CC7C8D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ED0926" w:rsidRPr="00CC7C8D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ED0926" w:rsidRPr="00CC7C8D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ED0926" w:rsidRPr="00CC7C8D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b/>
          <w:sz w:val="24"/>
          <w:szCs w:val="24"/>
        </w:rPr>
        <w:t>ПОСТАНОВЛЕНИЕ</w:t>
      </w:r>
    </w:p>
    <w:p w:rsidR="00ED0926" w:rsidRPr="00CC7C8D" w:rsidRDefault="00ED0926" w:rsidP="00ED0926">
      <w:pPr>
        <w:widowControl w:val="0"/>
        <w:rPr>
          <w:rFonts w:ascii="Arial" w:hAnsi="Arial" w:cs="Arial"/>
          <w:sz w:val="24"/>
          <w:szCs w:val="24"/>
        </w:rPr>
      </w:pPr>
    </w:p>
    <w:p w:rsidR="00864229" w:rsidRPr="00CC7C8D" w:rsidRDefault="00CC7C8D" w:rsidP="00864229">
      <w:pPr>
        <w:framePr w:w="10077" w:h="441" w:hSpace="180" w:wrap="around" w:vAnchor="text" w:hAnchor="page" w:x="1449" w:y="315"/>
        <w:widowControl w:val="0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25.08.</w:t>
      </w:r>
      <w:r w:rsidR="00864229" w:rsidRPr="00CC7C8D">
        <w:rPr>
          <w:rFonts w:ascii="Arial" w:hAnsi="Arial" w:cs="Arial"/>
          <w:sz w:val="24"/>
          <w:szCs w:val="24"/>
        </w:rPr>
        <w:t xml:space="preserve">2017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64229" w:rsidRPr="00CC7C8D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CC7C8D">
        <w:rPr>
          <w:rFonts w:ascii="Arial" w:hAnsi="Arial" w:cs="Arial"/>
          <w:sz w:val="24"/>
          <w:szCs w:val="24"/>
        </w:rPr>
        <w:t xml:space="preserve">                    </w:t>
      </w:r>
      <w:r w:rsidR="00864229" w:rsidRPr="00CC7C8D">
        <w:rPr>
          <w:rFonts w:ascii="Arial" w:hAnsi="Arial" w:cs="Arial"/>
          <w:sz w:val="24"/>
          <w:szCs w:val="24"/>
        </w:rPr>
        <w:t xml:space="preserve">   </w:t>
      </w:r>
      <w:r w:rsidR="00EE27D6" w:rsidRPr="00CC7C8D">
        <w:rPr>
          <w:rFonts w:ascii="Arial" w:hAnsi="Arial" w:cs="Arial"/>
          <w:sz w:val="24"/>
          <w:szCs w:val="24"/>
        </w:rPr>
        <w:t xml:space="preserve">  </w:t>
      </w:r>
      <w:r w:rsidR="00864229" w:rsidRPr="00CC7C8D">
        <w:rPr>
          <w:rFonts w:ascii="Arial" w:hAnsi="Arial" w:cs="Arial"/>
          <w:sz w:val="24"/>
          <w:szCs w:val="24"/>
        </w:rPr>
        <w:t xml:space="preserve">№ </w:t>
      </w:r>
      <w:r w:rsidRPr="00CC7C8D">
        <w:rPr>
          <w:rFonts w:ascii="Arial" w:hAnsi="Arial" w:cs="Arial"/>
          <w:sz w:val="24"/>
          <w:szCs w:val="24"/>
        </w:rPr>
        <w:t>1355</w:t>
      </w:r>
    </w:p>
    <w:p w:rsidR="00864229" w:rsidRPr="00CC7C8D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b/>
          <w:sz w:val="24"/>
          <w:szCs w:val="24"/>
        </w:rPr>
        <w:t>г. Железногорск</w:t>
      </w:r>
    </w:p>
    <w:p w:rsidR="00ED0926" w:rsidRPr="00CC7C8D" w:rsidRDefault="00ED0926" w:rsidP="00ED0926">
      <w:pPr>
        <w:widowControl w:val="0"/>
        <w:rPr>
          <w:rFonts w:ascii="Arial" w:hAnsi="Arial" w:cs="Arial"/>
          <w:sz w:val="24"/>
          <w:szCs w:val="24"/>
        </w:rPr>
      </w:pPr>
    </w:p>
    <w:p w:rsidR="00793A8B" w:rsidRPr="00CC7C8D" w:rsidRDefault="00793A8B" w:rsidP="00CA486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793A8B" w:rsidRPr="00CC7C8D" w:rsidRDefault="00793A8B" w:rsidP="00CA486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F356FE" w:rsidRPr="00CC7C8D" w:rsidRDefault="00ED0926" w:rsidP="00F356FE">
      <w:pPr>
        <w:rPr>
          <w:rFonts w:ascii="Arial" w:hAnsi="Arial" w:cs="Arial"/>
          <w:sz w:val="24"/>
          <w:szCs w:val="24"/>
        </w:rPr>
      </w:pPr>
      <w:proofErr w:type="gramStart"/>
      <w:r w:rsidRPr="00CC7C8D">
        <w:rPr>
          <w:rFonts w:ascii="Arial" w:hAnsi="Arial" w:cs="Arial"/>
          <w:sz w:val="24"/>
          <w:szCs w:val="24"/>
        </w:rPr>
        <w:t>О</w:t>
      </w:r>
      <w:r w:rsidR="00793A8B" w:rsidRPr="00CC7C8D">
        <w:rPr>
          <w:rFonts w:ascii="Arial" w:hAnsi="Arial" w:cs="Arial"/>
          <w:sz w:val="24"/>
          <w:szCs w:val="24"/>
        </w:rPr>
        <w:t xml:space="preserve"> внесении изменений в постановление Админис</w:t>
      </w:r>
      <w:r w:rsidR="00F356FE" w:rsidRPr="00CC7C8D">
        <w:rPr>
          <w:rFonts w:ascii="Arial" w:hAnsi="Arial" w:cs="Arial"/>
          <w:sz w:val="24"/>
          <w:szCs w:val="24"/>
        </w:rPr>
        <w:t>трации ЗАТО г. Железногорск от 14</w:t>
      </w:r>
      <w:r w:rsidR="00793A8B" w:rsidRPr="00CC7C8D">
        <w:rPr>
          <w:rFonts w:ascii="Arial" w:hAnsi="Arial" w:cs="Arial"/>
          <w:sz w:val="24"/>
          <w:szCs w:val="24"/>
        </w:rPr>
        <w:t>.0</w:t>
      </w:r>
      <w:r w:rsidR="00F356FE" w:rsidRPr="00CC7C8D">
        <w:rPr>
          <w:rFonts w:ascii="Arial" w:hAnsi="Arial" w:cs="Arial"/>
          <w:sz w:val="24"/>
          <w:szCs w:val="24"/>
        </w:rPr>
        <w:t>7</w:t>
      </w:r>
      <w:r w:rsidR="00793A8B" w:rsidRPr="00CC7C8D">
        <w:rPr>
          <w:rFonts w:ascii="Arial" w:hAnsi="Arial" w:cs="Arial"/>
          <w:sz w:val="24"/>
          <w:szCs w:val="24"/>
        </w:rPr>
        <w:t>.2017 №</w:t>
      </w:r>
      <w:r w:rsidR="00F356FE" w:rsidRPr="00CC7C8D">
        <w:rPr>
          <w:rFonts w:ascii="Arial" w:hAnsi="Arial" w:cs="Arial"/>
          <w:sz w:val="24"/>
          <w:szCs w:val="24"/>
        </w:rPr>
        <w:t xml:space="preserve"> 1164</w:t>
      </w:r>
      <w:r w:rsidR="00793A8B" w:rsidRPr="00CC7C8D">
        <w:rPr>
          <w:rFonts w:ascii="Arial" w:hAnsi="Arial" w:cs="Arial"/>
          <w:sz w:val="24"/>
          <w:szCs w:val="24"/>
        </w:rPr>
        <w:t xml:space="preserve"> </w:t>
      </w:r>
      <w:r w:rsidR="00F356FE" w:rsidRPr="00CC7C8D">
        <w:rPr>
          <w:rFonts w:ascii="Arial" w:hAnsi="Arial" w:cs="Arial"/>
          <w:sz w:val="24"/>
          <w:szCs w:val="24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годы», порядка представления, рассмотрения и оценки предложений граждан, организаций о включении наиболее посещаемых общественных территорий в муниципальную программу «Формирование современной городской среды на 2018-2022 годы», порядка общественного</w:t>
      </w:r>
      <w:proofErr w:type="gramEnd"/>
      <w:r w:rsidR="00F356FE" w:rsidRPr="00CC7C8D">
        <w:rPr>
          <w:rFonts w:ascii="Arial" w:hAnsi="Arial" w:cs="Arial"/>
          <w:sz w:val="24"/>
          <w:szCs w:val="24"/>
        </w:rPr>
        <w:t xml:space="preserve"> обсуждения проекта муниципальной программы «Формирование современной городской среды на 2018-2022 годы»"</w:t>
      </w:r>
    </w:p>
    <w:p w:rsidR="00F356FE" w:rsidRPr="00CC7C8D" w:rsidRDefault="00F356FE" w:rsidP="00F356FE">
      <w:pPr>
        <w:rPr>
          <w:rFonts w:ascii="Arial" w:hAnsi="Arial" w:cs="Arial"/>
          <w:sz w:val="24"/>
          <w:szCs w:val="24"/>
        </w:rPr>
      </w:pPr>
    </w:p>
    <w:p w:rsidR="00ED0926" w:rsidRPr="00CC7C8D" w:rsidRDefault="00ED0926" w:rsidP="00ED0926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356FE" w:rsidRPr="00CC7C8D" w:rsidRDefault="00F356FE" w:rsidP="00F356F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Приказом Минстроя России от 06.04.2017 № 691/</w:t>
      </w:r>
      <w:proofErr w:type="spellStart"/>
      <w:proofErr w:type="gramStart"/>
      <w:r w:rsidRPr="00CC7C8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C7C8D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в целях выработки эффективных решений, учитывающих мнения общественности, по вопросам </w:t>
      </w:r>
      <w:proofErr w:type="gramStart"/>
      <w:r w:rsidRPr="00CC7C8D">
        <w:rPr>
          <w:rFonts w:ascii="Arial" w:hAnsi="Arial" w:cs="Arial"/>
          <w:sz w:val="24"/>
          <w:szCs w:val="24"/>
        </w:rPr>
        <w:t>повышения уровня благоустройства дворовых территорий многоквартирных домов</w:t>
      </w:r>
      <w:proofErr w:type="gramEnd"/>
      <w:r w:rsidRPr="00CC7C8D">
        <w:rPr>
          <w:rFonts w:ascii="Arial" w:hAnsi="Arial" w:cs="Arial"/>
          <w:sz w:val="24"/>
          <w:szCs w:val="24"/>
        </w:rPr>
        <w:t xml:space="preserve">, </w:t>
      </w:r>
    </w:p>
    <w:p w:rsidR="00ED0926" w:rsidRPr="00CC7C8D" w:rsidRDefault="00ED0926" w:rsidP="004604C7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ED0926" w:rsidRPr="00CC7C8D" w:rsidRDefault="00ED0926" w:rsidP="004604C7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CC7C8D">
        <w:rPr>
          <w:rFonts w:cs="Arial"/>
          <w:b w:val="0"/>
          <w:sz w:val="24"/>
          <w:szCs w:val="24"/>
        </w:rPr>
        <w:t>ПОСТАНОВЛЯЮ:</w:t>
      </w:r>
    </w:p>
    <w:p w:rsidR="00ED0926" w:rsidRPr="00CC7C8D" w:rsidRDefault="00ED0926" w:rsidP="004604C7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793A8B" w:rsidRPr="00CC7C8D" w:rsidRDefault="00ED0926" w:rsidP="00FC5195">
      <w:pPr>
        <w:ind w:firstLine="709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93A8B" w:rsidRPr="00CC7C8D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F356FE" w:rsidRPr="00CC7C8D">
        <w:rPr>
          <w:rFonts w:ascii="Arial" w:hAnsi="Arial" w:cs="Arial"/>
          <w:sz w:val="24"/>
          <w:szCs w:val="24"/>
        </w:rPr>
        <w:t xml:space="preserve">в постановление Администрации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</w:t>
      </w:r>
      <w:r w:rsidR="00F356FE" w:rsidRPr="00CC7C8D">
        <w:rPr>
          <w:rFonts w:ascii="Arial" w:hAnsi="Arial" w:cs="Arial"/>
          <w:sz w:val="24"/>
          <w:szCs w:val="24"/>
        </w:rPr>
        <w:lastRenderedPageBreak/>
        <w:t>2018-2022 годы», порядка представления, рассмотрения и оценки предложений граждан, организаций о включении наиболее посещаемых общественных территорий в муниципальную программу «Формирование современной городской среды на 2018-2022 годы», порядка общественного</w:t>
      </w:r>
      <w:proofErr w:type="gramEnd"/>
      <w:r w:rsidR="00F356FE" w:rsidRPr="00CC7C8D">
        <w:rPr>
          <w:rFonts w:ascii="Arial" w:hAnsi="Arial" w:cs="Arial"/>
          <w:sz w:val="24"/>
          <w:szCs w:val="24"/>
        </w:rPr>
        <w:t xml:space="preserve"> обсуждения проекта муниципальной программы «Формирование современной городской среды на 2018-2022 годы»"</w:t>
      </w:r>
      <w:r w:rsidR="00793A8B" w:rsidRPr="00CC7C8D">
        <w:rPr>
          <w:rFonts w:ascii="Arial" w:hAnsi="Arial" w:cs="Arial"/>
          <w:sz w:val="24"/>
          <w:szCs w:val="24"/>
        </w:rPr>
        <w:t>:</w:t>
      </w:r>
    </w:p>
    <w:p w:rsidR="00F356FE" w:rsidRPr="00CC7C8D" w:rsidRDefault="00793A8B" w:rsidP="00F356FE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CC7C8D">
        <w:rPr>
          <w:rFonts w:ascii="Arial" w:hAnsi="Arial" w:cs="Arial"/>
          <w:sz w:val="24"/>
          <w:szCs w:val="24"/>
        </w:rPr>
        <w:t>1.</w:t>
      </w:r>
      <w:r w:rsidR="00EE27D6" w:rsidRPr="00CC7C8D">
        <w:rPr>
          <w:rFonts w:ascii="Arial" w:hAnsi="Arial" w:cs="Arial"/>
          <w:sz w:val="24"/>
          <w:szCs w:val="24"/>
        </w:rPr>
        <w:t>1</w:t>
      </w:r>
      <w:r w:rsidRPr="00CC7C8D">
        <w:rPr>
          <w:rFonts w:ascii="Arial" w:hAnsi="Arial" w:cs="Arial"/>
          <w:sz w:val="24"/>
          <w:szCs w:val="24"/>
        </w:rPr>
        <w:t xml:space="preserve">. </w:t>
      </w:r>
      <w:r w:rsidR="00F356FE" w:rsidRPr="00CC7C8D">
        <w:rPr>
          <w:rFonts w:ascii="Arial" w:hAnsi="Arial" w:cs="Arial"/>
          <w:sz w:val="24"/>
          <w:szCs w:val="24"/>
        </w:rPr>
        <w:t xml:space="preserve">Второй абзац пункта 3.1. </w:t>
      </w:r>
      <w:r w:rsidRPr="00CC7C8D">
        <w:rPr>
          <w:rFonts w:ascii="Arial" w:hAnsi="Arial" w:cs="Arial"/>
          <w:sz w:val="24"/>
          <w:szCs w:val="24"/>
        </w:rPr>
        <w:t>Приложени</w:t>
      </w:r>
      <w:r w:rsidR="00F356FE" w:rsidRPr="00CC7C8D">
        <w:rPr>
          <w:rFonts w:ascii="Arial" w:hAnsi="Arial" w:cs="Arial"/>
          <w:sz w:val="24"/>
          <w:szCs w:val="24"/>
        </w:rPr>
        <w:t>я</w:t>
      </w:r>
      <w:r w:rsidRPr="00CC7C8D">
        <w:rPr>
          <w:rFonts w:ascii="Arial" w:hAnsi="Arial" w:cs="Arial"/>
          <w:sz w:val="24"/>
          <w:szCs w:val="24"/>
        </w:rPr>
        <w:t xml:space="preserve"> №</w:t>
      </w:r>
      <w:r w:rsidR="00F356FE" w:rsidRPr="00CC7C8D">
        <w:rPr>
          <w:rFonts w:ascii="Arial" w:hAnsi="Arial" w:cs="Arial"/>
          <w:sz w:val="24"/>
          <w:szCs w:val="24"/>
        </w:rPr>
        <w:t xml:space="preserve"> 1</w:t>
      </w:r>
      <w:r w:rsidRPr="00CC7C8D">
        <w:rPr>
          <w:rFonts w:ascii="Arial" w:hAnsi="Arial" w:cs="Arial"/>
          <w:sz w:val="24"/>
          <w:szCs w:val="24"/>
        </w:rPr>
        <w:t xml:space="preserve"> </w:t>
      </w:r>
      <w:r w:rsidR="00F356FE" w:rsidRPr="00CC7C8D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  <w:r w:rsidR="00F356FE" w:rsidRPr="00CC7C8D">
        <w:rPr>
          <w:rFonts w:ascii="Arial" w:hAnsi="Arial" w:cs="Arial"/>
          <w:sz w:val="24"/>
          <w:szCs w:val="24"/>
        </w:rPr>
        <w:t>от 14.07.2017 № 1164 изложить в новой редакции:</w:t>
      </w:r>
    </w:p>
    <w:p w:rsidR="00F356FE" w:rsidRPr="00CC7C8D" w:rsidRDefault="00F356FE" w:rsidP="00F356FE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CC7C8D">
        <w:rPr>
          <w:rFonts w:ascii="Arial" w:hAnsi="Arial" w:cs="Arial"/>
          <w:bCs/>
          <w:sz w:val="24"/>
          <w:szCs w:val="24"/>
          <w:lang w:eastAsia="ru-RU"/>
        </w:rPr>
        <w:t xml:space="preserve">«Предложения на участие в отборе дворовых территорий для включения в муниципальную программу принимаются  организатором отбора до 30.09.2017.». </w:t>
      </w:r>
    </w:p>
    <w:p w:rsidR="00ED0926" w:rsidRPr="00CC7C8D" w:rsidRDefault="00793A8B" w:rsidP="00F35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2</w:t>
      </w:r>
      <w:r w:rsidR="00ED0926" w:rsidRPr="00CC7C8D">
        <w:rPr>
          <w:rFonts w:ascii="Arial" w:hAnsi="Arial" w:cs="Arial"/>
          <w:sz w:val="24"/>
          <w:szCs w:val="24"/>
        </w:rPr>
        <w:t>. Управлению делами Администрации ЗАТО г.</w:t>
      </w:r>
      <w:r w:rsidR="00F07CFF" w:rsidRPr="00CC7C8D">
        <w:rPr>
          <w:rFonts w:ascii="Arial" w:hAnsi="Arial" w:cs="Arial"/>
          <w:sz w:val="24"/>
          <w:szCs w:val="24"/>
        </w:rPr>
        <w:t xml:space="preserve"> </w:t>
      </w:r>
      <w:r w:rsidR="00ED0926" w:rsidRPr="00CC7C8D">
        <w:rPr>
          <w:rFonts w:ascii="Arial" w:hAnsi="Arial" w:cs="Arial"/>
          <w:sz w:val="24"/>
          <w:szCs w:val="24"/>
        </w:rPr>
        <w:t>Железногорск (Е.В.</w:t>
      </w:r>
      <w:r w:rsidR="00CA4867" w:rsidRPr="00CC7C8D">
        <w:rPr>
          <w:rFonts w:ascii="Arial" w:hAnsi="Arial" w:cs="Arial"/>
          <w:sz w:val="24"/>
          <w:szCs w:val="24"/>
        </w:rPr>
        <w:t> </w:t>
      </w:r>
      <w:r w:rsidR="00ED0926" w:rsidRPr="00CC7C8D">
        <w:rPr>
          <w:rFonts w:ascii="Arial" w:hAnsi="Arial" w:cs="Arial"/>
          <w:sz w:val="24"/>
          <w:szCs w:val="24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CC7C8D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3</w:t>
      </w:r>
      <w:r w:rsidR="00ED0926" w:rsidRPr="00CC7C8D">
        <w:rPr>
          <w:rFonts w:ascii="Arial" w:hAnsi="Arial" w:cs="Arial"/>
          <w:sz w:val="24"/>
          <w:szCs w:val="24"/>
        </w:rPr>
        <w:t>. Отделу общественных связей Администрации ЗАТО г.</w:t>
      </w:r>
      <w:r w:rsidR="00F07CFF" w:rsidRPr="00CC7C8D">
        <w:rPr>
          <w:rFonts w:ascii="Arial" w:hAnsi="Arial" w:cs="Arial"/>
          <w:sz w:val="24"/>
          <w:szCs w:val="24"/>
        </w:rPr>
        <w:t xml:space="preserve"> </w:t>
      </w:r>
      <w:r w:rsidR="00ED0926" w:rsidRPr="00CC7C8D">
        <w:rPr>
          <w:rFonts w:ascii="Arial" w:hAnsi="Arial" w:cs="Arial"/>
          <w:sz w:val="24"/>
          <w:szCs w:val="24"/>
        </w:rPr>
        <w:t>Железногорск (И.С.</w:t>
      </w:r>
      <w:r w:rsidR="00CA4867" w:rsidRPr="00CC7C8D">
        <w:rPr>
          <w:rFonts w:ascii="Arial" w:hAnsi="Arial" w:cs="Arial"/>
          <w:sz w:val="24"/>
          <w:szCs w:val="24"/>
        </w:rPr>
        <w:t> </w:t>
      </w:r>
      <w:r w:rsidR="00ED0926" w:rsidRPr="00CC7C8D">
        <w:rPr>
          <w:rFonts w:ascii="Arial" w:hAnsi="Arial" w:cs="Arial"/>
          <w:sz w:val="24"/>
          <w:szCs w:val="24"/>
        </w:rPr>
        <w:t xml:space="preserve">Пикалова) </w:t>
      </w:r>
      <w:proofErr w:type="gramStart"/>
      <w:r w:rsidR="00ED0926" w:rsidRPr="00CC7C8D">
        <w:rPr>
          <w:rFonts w:ascii="Arial" w:hAnsi="Arial" w:cs="Arial"/>
          <w:sz w:val="24"/>
          <w:szCs w:val="24"/>
        </w:rPr>
        <w:t>разместить</w:t>
      </w:r>
      <w:proofErr w:type="gramEnd"/>
      <w:r w:rsidR="00ED0926" w:rsidRPr="00CC7C8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FC5195" w:rsidRPr="00CC7C8D">
        <w:rPr>
          <w:rFonts w:ascii="Arial" w:hAnsi="Arial" w:cs="Arial"/>
          <w:sz w:val="24"/>
          <w:szCs w:val="24"/>
        </w:rPr>
        <w:t>«</w:t>
      </w:r>
      <w:r w:rsidR="00ED0926" w:rsidRPr="00CC7C8D">
        <w:rPr>
          <w:rFonts w:ascii="Arial" w:hAnsi="Arial" w:cs="Arial"/>
          <w:sz w:val="24"/>
          <w:szCs w:val="24"/>
        </w:rPr>
        <w:t>Интернет</w:t>
      </w:r>
      <w:r w:rsidR="00FC5195" w:rsidRPr="00CC7C8D">
        <w:rPr>
          <w:rFonts w:ascii="Arial" w:hAnsi="Arial" w:cs="Arial"/>
          <w:sz w:val="24"/>
          <w:szCs w:val="24"/>
        </w:rPr>
        <w:t>»</w:t>
      </w:r>
      <w:r w:rsidR="00ED0926" w:rsidRPr="00CC7C8D">
        <w:rPr>
          <w:rFonts w:ascii="Arial" w:hAnsi="Arial" w:cs="Arial"/>
          <w:sz w:val="24"/>
          <w:szCs w:val="24"/>
        </w:rPr>
        <w:t>.</w:t>
      </w:r>
    </w:p>
    <w:p w:rsidR="00ED0926" w:rsidRPr="00CC7C8D" w:rsidRDefault="00793A8B" w:rsidP="004604C7">
      <w:pPr>
        <w:pStyle w:val="ConsNormal"/>
        <w:ind w:right="0" w:firstLine="709"/>
        <w:jc w:val="both"/>
        <w:rPr>
          <w:sz w:val="24"/>
          <w:szCs w:val="24"/>
        </w:rPr>
      </w:pPr>
      <w:r w:rsidRPr="00CC7C8D">
        <w:rPr>
          <w:sz w:val="24"/>
          <w:szCs w:val="24"/>
        </w:rPr>
        <w:t>4</w:t>
      </w:r>
      <w:r w:rsidR="00ED0926" w:rsidRPr="00CC7C8D">
        <w:rPr>
          <w:sz w:val="24"/>
          <w:szCs w:val="24"/>
        </w:rPr>
        <w:t>. Контроль над исполнением настоящего постановления возложить на заместителя Главы администрации ЗАТО г.</w:t>
      </w:r>
      <w:r w:rsidR="00F07CFF" w:rsidRPr="00CC7C8D">
        <w:rPr>
          <w:sz w:val="24"/>
          <w:szCs w:val="24"/>
        </w:rPr>
        <w:t xml:space="preserve"> </w:t>
      </w:r>
      <w:r w:rsidR="00ED0926" w:rsidRPr="00CC7C8D">
        <w:rPr>
          <w:sz w:val="24"/>
          <w:szCs w:val="24"/>
        </w:rPr>
        <w:t>Железногорск по жилищно-коммунальному хозяйству Ю.Г. Латушкина.</w:t>
      </w:r>
    </w:p>
    <w:p w:rsidR="00ED0926" w:rsidRPr="00CC7C8D" w:rsidRDefault="003441D6" w:rsidP="004604C7">
      <w:pPr>
        <w:pStyle w:val="ConsNormal"/>
        <w:ind w:right="0" w:firstLine="709"/>
        <w:jc w:val="both"/>
        <w:rPr>
          <w:sz w:val="24"/>
          <w:szCs w:val="24"/>
        </w:rPr>
      </w:pPr>
      <w:r w:rsidRPr="00CC7C8D">
        <w:rPr>
          <w:sz w:val="24"/>
          <w:szCs w:val="24"/>
        </w:rPr>
        <w:t>5</w:t>
      </w:r>
      <w:r w:rsidR="0086330F" w:rsidRPr="00CC7C8D">
        <w:rPr>
          <w:sz w:val="24"/>
          <w:szCs w:val="24"/>
        </w:rPr>
        <w:t xml:space="preserve">. Настоящее постановление </w:t>
      </w:r>
      <w:r w:rsidR="00ED0926" w:rsidRPr="00CC7C8D">
        <w:rPr>
          <w:sz w:val="24"/>
          <w:szCs w:val="24"/>
        </w:rPr>
        <w:t xml:space="preserve">вступает в силу </w:t>
      </w:r>
      <w:r w:rsidR="00F07CFF" w:rsidRPr="00CC7C8D">
        <w:rPr>
          <w:sz w:val="24"/>
          <w:szCs w:val="24"/>
        </w:rPr>
        <w:t>после его официального опубликования.</w:t>
      </w:r>
    </w:p>
    <w:p w:rsidR="00ED0926" w:rsidRPr="00CC7C8D" w:rsidRDefault="00ED0926" w:rsidP="00ED0926">
      <w:pPr>
        <w:pStyle w:val="ConsNormal"/>
        <w:ind w:right="0" w:firstLine="540"/>
        <w:jc w:val="both"/>
        <w:rPr>
          <w:sz w:val="24"/>
          <w:szCs w:val="24"/>
        </w:rPr>
      </w:pPr>
    </w:p>
    <w:p w:rsidR="00ED0926" w:rsidRPr="00CC7C8D" w:rsidRDefault="00ED0926" w:rsidP="00ED09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D0926" w:rsidRPr="00CC7C8D" w:rsidRDefault="00ED0926" w:rsidP="00ED0926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Глава администрации</w:t>
      </w:r>
      <w:r w:rsidRPr="00CC7C8D">
        <w:rPr>
          <w:rFonts w:ascii="Arial" w:hAnsi="Arial" w:cs="Arial"/>
          <w:sz w:val="24"/>
          <w:szCs w:val="24"/>
        </w:rPr>
        <w:tab/>
      </w:r>
      <w:r w:rsidRPr="00CC7C8D">
        <w:rPr>
          <w:rFonts w:ascii="Arial" w:hAnsi="Arial" w:cs="Arial"/>
          <w:sz w:val="24"/>
          <w:szCs w:val="24"/>
        </w:rPr>
        <w:tab/>
      </w:r>
      <w:r w:rsidRPr="00CC7C8D">
        <w:rPr>
          <w:rFonts w:ascii="Arial" w:hAnsi="Arial" w:cs="Arial"/>
          <w:sz w:val="24"/>
          <w:szCs w:val="24"/>
        </w:rPr>
        <w:tab/>
      </w:r>
      <w:r w:rsidRPr="00CC7C8D">
        <w:rPr>
          <w:rFonts w:ascii="Arial" w:hAnsi="Arial" w:cs="Arial"/>
          <w:sz w:val="24"/>
          <w:szCs w:val="24"/>
        </w:rPr>
        <w:tab/>
      </w:r>
      <w:r w:rsidRPr="00CC7C8D">
        <w:rPr>
          <w:rFonts w:ascii="Arial" w:hAnsi="Arial" w:cs="Arial"/>
          <w:sz w:val="24"/>
          <w:szCs w:val="24"/>
        </w:rPr>
        <w:tab/>
      </w:r>
      <w:r w:rsidRPr="00CC7C8D">
        <w:rPr>
          <w:rFonts w:ascii="Arial" w:hAnsi="Arial" w:cs="Arial"/>
          <w:sz w:val="24"/>
          <w:szCs w:val="24"/>
        </w:rPr>
        <w:tab/>
      </w:r>
      <w:r w:rsidRPr="00CC7C8D">
        <w:rPr>
          <w:rFonts w:ascii="Arial" w:hAnsi="Arial" w:cs="Arial"/>
          <w:sz w:val="24"/>
          <w:szCs w:val="24"/>
        </w:rPr>
        <w:tab/>
        <w:t xml:space="preserve">         </w:t>
      </w:r>
      <w:r w:rsidRPr="00CC7C8D">
        <w:rPr>
          <w:rFonts w:ascii="Arial" w:hAnsi="Arial" w:cs="Arial"/>
          <w:sz w:val="24"/>
          <w:szCs w:val="24"/>
        </w:rPr>
        <w:tab/>
        <w:t xml:space="preserve">  </w:t>
      </w:r>
      <w:r w:rsidR="00C06744" w:rsidRPr="00CC7C8D">
        <w:rPr>
          <w:rFonts w:ascii="Arial" w:hAnsi="Arial" w:cs="Arial"/>
          <w:sz w:val="24"/>
          <w:szCs w:val="24"/>
        </w:rPr>
        <w:t xml:space="preserve">      </w:t>
      </w:r>
      <w:r w:rsidRPr="00CC7C8D">
        <w:rPr>
          <w:rFonts w:ascii="Arial" w:hAnsi="Arial" w:cs="Arial"/>
          <w:sz w:val="24"/>
          <w:szCs w:val="24"/>
        </w:rPr>
        <w:t>С.Е. Пешков</w:t>
      </w:r>
    </w:p>
    <w:p w:rsidR="00960A10" w:rsidRPr="00CC7C8D" w:rsidRDefault="00960A10" w:rsidP="00ED0926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CC7C8D">
        <w:rPr>
          <w:rFonts w:ascii="Arial" w:hAnsi="Arial" w:cs="Arial"/>
          <w:sz w:val="24"/>
          <w:szCs w:val="24"/>
        </w:rPr>
        <w:t>ЗАТО г. Железногорск</w:t>
      </w:r>
    </w:p>
    <w:p w:rsidR="006957C9" w:rsidRPr="00CC7C8D" w:rsidRDefault="00F356FE" w:rsidP="00F356FE">
      <w:pPr>
        <w:autoSpaceDE w:val="0"/>
        <w:autoSpaceDN w:val="0"/>
        <w:adjustRightInd w:val="0"/>
        <w:rPr>
          <w:rFonts w:ascii="Arial" w:eastAsia="Times New Roman" w:hAnsi="Arial" w:cs="Arial"/>
          <w:caps/>
          <w:sz w:val="24"/>
          <w:szCs w:val="24"/>
        </w:rPr>
      </w:pPr>
      <w:r w:rsidRPr="00CC7C8D">
        <w:rPr>
          <w:rFonts w:ascii="Arial" w:eastAsia="Times New Roman" w:hAnsi="Arial" w:cs="Arial"/>
          <w:caps/>
          <w:sz w:val="24"/>
          <w:szCs w:val="24"/>
        </w:rPr>
        <w:t xml:space="preserve"> </w:t>
      </w:r>
    </w:p>
    <w:sectPr w:rsidR="006957C9" w:rsidRPr="00CC7C8D" w:rsidSect="00C06744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2BC8"/>
    <w:rsid w:val="00317F13"/>
    <w:rsid w:val="003441D6"/>
    <w:rsid w:val="003D0159"/>
    <w:rsid w:val="003D66B1"/>
    <w:rsid w:val="003E1457"/>
    <w:rsid w:val="00412FD7"/>
    <w:rsid w:val="0041464C"/>
    <w:rsid w:val="0043666A"/>
    <w:rsid w:val="004604C7"/>
    <w:rsid w:val="004B6AF1"/>
    <w:rsid w:val="00521684"/>
    <w:rsid w:val="00526DA5"/>
    <w:rsid w:val="00557C44"/>
    <w:rsid w:val="00562414"/>
    <w:rsid w:val="00567EED"/>
    <w:rsid w:val="0059198A"/>
    <w:rsid w:val="005C55A2"/>
    <w:rsid w:val="005F67CC"/>
    <w:rsid w:val="006957C9"/>
    <w:rsid w:val="006B66F0"/>
    <w:rsid w:val="006D635E"/>
    <w:rsid w:val="00701B78"/>
    <w:rsid w:val="00727E1E"/>
    <w:rsid w:val="00776C52"/>
    <w:rsid w:val="00793A8B"/>
    <w:rsid w:val="007A10C6"/>
    <w:rsid w:val="007C098A"/>
    <w:rsid w:val="007D4A9B"/>
    <w:rsid w:val="007E5FB3"/>
    <w:rsid w:val="007F087F"/>
    <w:rsid w:val="0086330F"/>
    <w:rsid w:val="00864229"/>
    <w:rsid w:val="008D5CD7"/>
    <w:rsid w:val="00902982"/>
    <w:rsid w:val="00960A10"/>
    <w:rsid w:val="009A68AE"/>
    <w:rsid w:val="009D187D"/>
    <w:rsid w:val="009E074C"/>
    <w:rsid w:val="009E0DC3"/>
    <w:rsid w:val="009E2AB9"/>
    <w:rsid w:val="00A105B8"/>
    <w:rsid w:val="00A96F7C"/>
    <w:rsid w:val="00B0016D"/>
    <w:rsid w:val="00B252D6"/>
    <w:rsid w:val="00B6092C"/>
    <w:rsid w:val="00B86F0B"/>
    <w:rsid w:val="00BD02A9"/>
    <w:rsid w:val="00C00998"/>
    <w:rsid w:val="00C06744"/>
    <w:rsid w:val="00C223DE"/>
    <w:rsid w:val="00CA4867"/>
    <w:rsid w:val="00CC114D"/>
    <w:rsid w:val="00CC2160"/>
    <w:rsid w:val="00CC7C8D"/>
    <w:rsid w:val="00D75F2D"/>
    <w:rsid w:val="00D83F85"/>
    <w:rsid w:val="00DA304D"/>
    <w:rsid w:val="00DD75B5"/>
    <w:rsid w:val="00ED0926"/>
    <w:rsid w:val="00EE27D6"/>
    <w:rsid w:val="00F07CFF"/>
    <w:rsid w:val="00F15FD5"/>
    <w:rsid w:val="00F2353E"/>
    <w:rsid w:val="00F33A00"/>
    <w:rsid w:val="00F356FE"/>
    <w:rsid w:val="00F37FC1"/>
    <w:rsid w:val="00F73658"/>
    <w:rsid w:val="00FA00BE"/>
    <w:rsid w:val="00FB0AA8"/>
    <w:rsid w:val="00FC5195"/>
    <w:rsid w:val="00FD5FF7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2</cp:revision>
  <cp:lastPrinted>2017-08-24T07:29:00Z</cp:lastPrinted>
  <dcterms:created xsi:type="dcterms:W3CDTF">2017-08-25T09:28:00Z</dcterms:created>
  <dcterms:modified xsi:type="dcterms:W3CDTF">2017-08-25T09:28:00Z</dcterms:modified>
</cp:coreProperties>
</file>